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3A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605679">
        <w:rPr>
          <w:rFonts w:ascii="Times New Roman" w:hAnsi="Times New Roman"/>
          <w:i w:val="0"/>
          <w:sz w:val="28"/>
          <w:szCs w:val="28"/>
          <w:u w:val="single"/>
        </w:rPr>
        <w:t>3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16763A" w:rsidRPr="000F1ED7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16763A" w:rsidRPr="007A16A2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(нормативные сроки), </w:t>
      </w:r>
      <w:proofErr w:type="spellStart"/>
      <w:r w:rsidR="00981F6C" w:rsidRPr="00981F6C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6A103C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A16A2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16763A" w:rsidRPr="00D13164" w:rsidRDefault="00605679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16763A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16763A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014B9B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="0016763A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16763A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16763A">
        <w:rPr>
          <w:rFonts w:ascii="Times New Roman" w:hAnsi="Times New Roman"/>
          <w:i w:val="0"/>
          <w:sz w:val="28"/>
          <w:szCs w:val="28"/>
        </w:rPr>
        <w:t>2</w:t>
      </w:r>
      <w:r w:rsidR="002B3C80">
        <w:rPr>
          <w:rFonts w:ascii="Times New Roman" w:hAnsi="Times New Roman"/>
          <w:i w:val="0"/>
          <w:sz w:val="28"/>
          <w:szCs w:val="28"/>
        </w:rPr>
        <w:t>1</w:t>
      </w:r>
      <w:r w:rsidR="0016763A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16763A">
        <w:rPr>
          <w:rFonts w:ascii="Times New Roman" w:hAnsi="Times New Roman"/>
          <w:i w:val="0"/>
          <w:sz w:val="28"/>
          <w:szCs w:val="28"/>
        </w:rPr>
        <w:t>, г</w:t>
      </w:r>
      <w:r w:rsidR="0016763A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16763A" w:rsidRPr="00D13164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="00981F6C">
        <w:rPr>
          <w:rFonts w:ascii="Times New Roman" w:hAnsi="Times New Roman"/>
          <w:i w:val="0"/>
          <w:sz w:val="28"/>
          <w:szCs w:val="28"/>
          <w:u w:val="single"/>
        </w:rPr>
        <w:t>4</w:t>
      </w:r>
    </w:p>
    <w:p w:rsidR="0016763A" w:rsidRPr="00FE79CB" w:rsidRDefault="0016763A" w:rsidP="001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981F6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07</w:t>
      </w:r>
      <w:r w:rsidR="0060567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981F6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2F290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01.12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981F6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2F290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322"/>
        <w:gridCol w:w="5853"/>
        <w:gridCol w:w="1602"/>
        <w:gridCol w:w="3260"/>
        <w:gridCol w:w="2552"/>
      </w:tblGrid>
      <w:tr w:rsidR="002906B7" w:rsidRPr="00183AF4" w:rsidTr="00D60FF7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83AF4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Код УЦ</w:t>
            </w:r>
          </w:p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Отчетность/задание на след</w:t>
            </w:r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</w:tr>
      <w:tr w:rsidR="002906B7" w:rsidRPr="00183AF4" w:rsidTr="00D60F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7" w:rsidRPr="00183AF4" w:rsidRDefault="002906B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B7" w:rsidRPr="00183AF4" w:rsidRDefault="002906B7" w:rsidP="002906B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Аношин А.В.</w:t>
            </w:r>
          </w:p>
          <w:p w:rsidR="002906B7" w:rsidRPr="00183AF4" w:rsidRDefault="00014B9B" w:rsidP="00014B9B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к.э.н</w:t>
            </w:r>
            <w:proofErr w:type="spellEnd"/>
            <w:r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2906B7" w:rsidRPr="00183AF4" w:rsidTr="00D60F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7" w:rsidRPr="00183AF4" w:rsidRDefault="002906B7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Основы управления персоналом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B7" w:rsidRPr="00183AF4" w:rsidRDefault="002906B7" w:rsidP="002906B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6B7" w:rsidRPr="00183AF4" w:rsidRDefault="002906B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Колбина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 xml:space="preserve"> О.В.</w:t>
            </w:r>
          </w:p>
          <w:p w:rsidR="002906B7" w:rsidRPr="00183AF4" w:rsidRDefault="002906B7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ст. преподаватель</w:t>
            </w:r>
          </w:p>
        </w:tc>
      </w:tr>
      <w:tr w:rsidR="001D322E" w:rsidRPr="00183AF4" w:rsidTr="001D322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183AF4" w:rsidRDefault="001D322E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E" w:rsidRPr="00183AF4" w:rsidRDefault="001D322E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.О.25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183AF4" w:rsidRDefault="001D322E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183AF4" w:rsidRDefault="001D322E" w:rsidP="002906B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E" w:rsidRPr="00183AF4" w:rsidRDefault="001D322E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D322E" w:rsidRPr="00183AF4" w:rsidRDefault="001D322E" w:rsidP="00D9038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Ю.А.</w:t>
            </w:r>
          </w:p>
          <w:p w:rsidR="001D322E" w:rsidRPr="00183AF4" w:rsidRDefault="001D322E" w:rsidP="00D9038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к.э.н</w:t>
            </w:r>
            <w:proofErr w:type="spellEnd"/>
            <w:r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865A1D" w:rsidRPr="00183AF4" w:rsidTr="00D60F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83AF4" w:rsidRDefault="00865A1D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83AF4" w:rsidRDefault="00865A1D" w:rsidP="00865A1D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</w:t>
            </w: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Default="00865A1D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Default="00865A1D" w:rsidP="002906B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Default="00865A1D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Корнеева Н.В.</w:t>
            </w:r>
          </w:p>
        </w:tc>
      </w:tr>
      <w:tr w:rsidR="00865A1D" w:rsidRPr="00183AF4" w:rsidTr="00D60F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83AF4" w:rsidRDefault="00865A1D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Гражданское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Ожиганова М.В.</w:t>
            </w:r>
          </w:p>
          <w:p w:rsidR="00865A1D" w:rsidRPr="00183AF4" w:rsidRDefault="00865A1D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865A1D" w:rsidRPr="00183AF4" w:rsidTr="00014B9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83AF4" w:rsidRDefault="00865A1D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.В.07.01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014B9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1D" w:rsidRPr="00183AF4" w:rsidRDefault="00014B9B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В.О.</w:t>
            </w:r>
          </w:p>
          <w:p w:rsidR="00865A1D" w:rsidRPr="00183AF4" w:rsidRDefault="00865A1D" w:rsidP="00014B9B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</w:t>
            </w:r>
            <w:r w:rsidR="00014B9B">
              <w:rPr>
                <w:sz w:val="22"/>
                <w:szCs w:val="22"/>
                <w:lang w:eastAsia="en-US"/>
              </w:rPr>
              <w:t>э</w:t>
            </w:r>
            <w:r w:rsidRPr="00183AF4">
              <w:rPr>
                <w:sz w:val="22"/>
                <w:szCs w:val="22"/>
                <w:lang w:eastAsia="en-US"/>
              </w:rPr>
              <w:t>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865A1D" w:rsidRPr="00183AF4" w:rsidTr="00D60F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83AF4" w:rsidRDefault="00865A1D" w:rsidP="00D60F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.В.09.01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 xml:space="preserve">Управление муниципальным хозяйством/ </w:t>
            </w:r>
            <w:r w:rsidRPr="00183AF4">
              <w:rPr>
                <w:sz w:val="22"/>
                <w:szCs w:val="22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65A1D" w:rsidRPr="00183AF4" w:rsidRDefault="00865A1D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Касаткина Е.А.</w:t>
            </w:r>
          </w:p>
          <w:p w:rsidR="00865A1D" w:rsidRPr="00183AF4" w:rsidRDefault="00865A1D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</w:tbl>
    <w:p w:rsidR="00E01C17" w:rsidRPr="002906B7" w:rsidRDefault="00E01C17" w:rsidP="0016763A"/>
    <w:sectPr w:rsidR="00E01C17" w:rsidRPr="002906B7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64" w:rsidRDefault="00732A64" w:rsidP="00732A64">
      <w:pPr>
        <w:spacing w:after="0" w:line="240" w:lineRule="auto"/>
      </w:pPr>
      <w:r>
        <w:separator/>
      </w:r>
    </w:p>
  </w:endnote>
  <w:endnote w:type="continuationSeparator" w:id="0">
    <w:p w:rsidR="00732A64" w:rsidRDefault="00732A64" w:rsidP="0073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64" w:rsidRDefault="00732A64" w:rsidP="00732A64">
      <w:pPr>
        <w:spacing w:after="0" w:line="240" w:lineRule="auto"/>
      </w:pPr>
      <w:r>
        <w:separator/>
      </w:r>
    </w:p>
  </w:footnote>
  <w:footnote w:type="continuationSeparator" w:id="0">
    <w:p w:rsidR="00732A64" w:rsidRDefault="00732A64" w:rsidP="0073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FA628E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4B9B"/>
    <w:rsid w:val="000163D4"/>
    <w:rsid w:val="00022979"/>
    <w:rsid w:val="0004381B"/>
    <w:rsid w:val="000544FD"/>
    <w:rsid w:val="0006043A"/>
    <w:rsid w:val="000839C5"/>
    <w:rsid w:val="0008567F"/>
    <w:rsid w:val="00091112"/>
    <w:rsid w:val="000A078E"/>
    <w:rsid w:val="000C145E"/>
    <w:rsid w:val="000D5165"/>
    <w:rsid w:val="000D7914"/>
    <w:rsid w:val="000E3A9E"/>
    <w:rsid w:val="000E582E"/>
    <w:rsid w:val="000F1ED7"/>
    <w:rsid w:val="000F77B1"/>
    <w:rsid w:val="00102642"/>
    <w:rsid w:val="0011640A"/>
    <w:rsid w:val="00133667"/>
    <w:rsid w:val="00144AE3"/>
    <w:rsid w:val="00153625"/>
    <w:rsid w:val="00163724"/>
    <w:rsid w:val="0016763A"/>
    <w:rsid w:val="001A54C8"/>
    <w:rsid w:val="001A6747"/>
    <w:rsid w:val="001A6AF1"/>
    <w:rsid w:val="001B5C98"/>
    <w:rsid w:val="001C13AD"/>
    <w:rsid w:val="001D0A47"/>
    <w:rsid w:val="001D322E"/>
    <w:rsid w:val="001D75D8"/>
    <w:rsid w:val="001F0A23"/>
    <w:rsid w:val="00213EA2"/>
    <w:rsid w:val="00235A6D"/>
    <w:rsid w:val="00261DE1"/>
    <w:rsid w:val="00267BF1"/>
    <w:rsid w:val="002715EF"/>
    <w:rsid w:val="002906B7"/>
    <w:rsid w:val="00291A4B"/>
    <w:rsid w:val="00297EB7"/>
    <w:rsid w:val="002A00D7"/>
    <w:rsid w:val="002B3C80"/>
    <w:rsid w:val="002B42C0"/>
    <w:rsid w:val="002E234A"/>
    <w:rsid w:val="002E442F"/>
    <w:rsid w:val="002F2909"/>
    <w:rsid w:val="00315E40"/>
    <w:rsid w:val="00316A0D"/>
    <w:rsid w:val="0032274B"/>
    <w:rsid w:val="00335154"/>
    <w:rsid w:val="00335669"/>
    <w:rsid w:val="00353B8D"/>
    <w:rsid w:val="00363505"/>
    <w:rsid w:val="00366DD3"/>
    <w:rsid w:val="00370177"/>
    <w:rsid w:val="00375AC4"/>
    <w:rsid w:val="00391BAC"/>
    <w:rsid w:val="003A6CF8"/>
    <w:rsid w:val="003B2940"/>
    <w:rsid w:val="003C7E09"/>
    <w:rsid w:val="003D705D"/>
    <w:rsid w:val="003F190C"/>
    <w:rsid w:val="003F2ADB"/>
    <w:rsid w:val="0040687E"/>
    <w:rsid w:val="004114A0"/>
    <w:rsid w:val="0041317E"/>
    <w:rsid w:val="00431333"/>
    <w:rsid w:val="0045577F"/>
    <w:rsid w:val="004601CD"/>
    <w:rsid w:val="004705FA"/>
    <w:rsid w:val="004711A5"/>
    <w:rsid w:val="00485D4C"/>
    <w:rsid w:val="00486021"/>
    <w:rsid w:val="00490496"/>
    <w:rsid w:val="0049331C"/>
    <w:rsid w:val="004A13ED"/>
    <w:rsid w:val="004B2B90"/>
    <w:rsid w:val="004B52EA"/>
    <w:rsid w:val="00502BD1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B2830"/>
    <w:rsid w:val="005D1C7F"/>
    <w:rsid w:val="005D67CB"/>
    <w:rsid w:val="005E145D"/>
    <w:rsid w:val="00605679"/>
    <w:rsid w:val="006058BD"/>
    <w:rsid w:val="00615790"/>
    <w:rsid w:val="006174E7"/>
    <w:rsid w:val="00645488"/>
    <w:rsid w:val="0066023B"/>
    <w:rsid w:val="00682423"/>
    <w:rsid w:val="006844E0"/>
    <w:rsid w:val="0069616D"/>
    <w:rsid w:val="006A0F0D"/>
    <w:rsid w:val="006A103C"/>
    <w:rsid w:val="006A1CEA"/>
    <w:rsid w:val="006B6C74"/>
    <w:rsid w:val="006C5D7D"/>
    <w:rsid w:val="006D5C86"/>
    <w:rsid w:val="006E2F47"/>
    <w:rsid w:val="006F70A0"/>
    <w:rsid w:val="007001D0"/>
    <w:rsid w:val="00711CE1"/>
    <w:rsid w:val="00727554"/>
    <w:rsid w:val="00732A64"/>
    <w:rsid w:val="007445EC"/>
    <w:rsid w:val="00754308"/>
    <w:rsid w:val="00761AD7"/>
    <w:rsid w:val="00771470"/>
    <w:rsid w:val="007806BC"/>
    <w:rsid w:val="00783724"/>
    <w:rsid w:val="00785443"/>
    <w:rsid w:val="007A6001"/>
    <w:rsid w:val="007B60D2"/>
    <w:rsid w:val="007C06C0"/>
    <w:rsid w:val="007D3FE3"/>
    <w:rsid w:val="007D4D78"/>
    <w:rsid w:val="007F7BA8"/>
    <w:rsid w:val="007F7E67"/>
    <w:rsid w:val="00800899"/>
    <w:rsid w:val="00802197"/>
    <w:rsid w:val="00816EB2"/>
    <w:rsid w:val="00820B60"/>
    <w:rsid w:val="00843241"/>
    <w:rsid w:val="00865A1D"/>
    <w:rsid w:val="0087498D"/>
    <w:rsid w:val="008A4DED"/>
    <w:rsid w:val="008B06E9"/>
    <w:rsid w:val="008B4611"/>
    <w:rsid w:val="008C6853"/>
    <w:rsid w:val="008E6420"/>
    <w:rsid w:val="008F237B"/>
    <w:rsid w:val="0090669C"/>
    <w:rsid w:val="0091457C"/>
    <w:rsid w:val="009336FC"/>
    <w:rsid w:val="009678E4"/>
    <w:rsid w:val="009723B2"/>
    <w:rsid w:val="00981F6C"/>
    <w:rsid w:val="009B595D"/>
    <w:rsid w:val="009D6E57"/>
    <w:rsid w:val="009E2755"/>
    <w:rsid w:val="009E4B86"/>
    <w:rsid w:val="009F4E76"/>
    <w:rsid w:val="009F737C"/>
    <w:rsid w:val="00A002F7"/>
    <w:rsid w:val="00A23E4A"/>
    <w:rsid w:val="00A2448A"/>
    <w:rsid w:val="00A24B78"/>
    <w:rsid w:val="00A56023"/>
    <w:rsid w:val="00A644B6"/>
    <w:rsid w:val="00A66292"/>
    <w:rsid w:val="00A70FE1"/>
    <w:rsid w:val="00A73A44"/>
    <w:rsid w:val="00A815C2"/>
    <w:rsid w:val="00A847C5"/>
    <w:rsid w:val="00AB165E"/>
    <w:rsid w:val="00AC5352"/>
    <w:rsid w:val="00AD457E"/>
    <w:rsid w:val="00AE1D9D"/>
    <w:rsid w:val="00AE6419"/>
    <w:rsid w:val="00B05381"/>
    <w:rsid w:val="00B1362E"/>
    <w:rsid w:val="00B20000"/>
    <w:rsid w:val="00B245C8"/>
    <w:rsid w:val="00B50653"/>
    <w:rsid w:val="00B53404"/>
    <w:rsid w:val="00B5358E"/>
    <w:rsid w:val="00B72787"/>
    <w:rsid w:val="00B86517"/>
    <w:rsid w:val="00BA5948"/>
    <w:rsid w:val="00BC1E47"/>
    <w:rsid w:val="00BE04D9"/>
    <w:rsid w:val="00BF170D"/>
    <w:rsid w:val="00C05786"/>
    <w:rsid w:val="00C061E7"/>
    <w:rsid w:val="00C17F62"/>
    <w:rsid w:val="00C42995"/>
    <w:rsid w:val="00C64471"/>
    <w:rsid w:val="00C669CD"/>
    <w:rsid w:val="00C81BA6"/>
    <w:rsid w:val="00C95607"/>
    <w:rsid w:val="00CB10D7"/>
    <w:rsid w:val="00CD412E"/>
    <w:rsid w:val="00CE7B67"/>
    <w:rsid w:val="00CF2F25"/>
    <w:rsid w:val="00D02358"/>
    <w:rsid w:val="00D10215"/>
    <w:rsid w:val="00D22C61"/>
    <w:rsid w:val="00D24934"/>
    <w:rsid w:val="00D47AE9"/>
    <w:rsid w:val="00D63C91"/>
    <w:rsid w:val="00DA1B05"/>
    <w:rsid w:val="00DB3753"/>
    <w:rsid w:val="00DC320C"/>
    <w:rsid w:val="00DC5CC7"/>
    <w:rsid w:val="00DE3958"/>
    <w:rsid w:val="00DF28D4"/>
    <w:rsid w:val="00DF4454"/>
    <w:rsid w:val="00E01C17"/>
    <w:rsid w:val="00E02A8E"/>
    <w:rsid w:val="00E04721"/>
    <w:rsid w:val="00E14DD7"/>
    <w:rsid w:val="00E168CE"/>
    <w:rsid w:val="00E27845"/>
    <w:rsid w:val="00E35B7A"/>
    <w:rsid w:val="00E64B96"/>
    <w:rsid w:val="00E769D5"/>
    <w:rsid w:val="00E83478"/>
    <w:rsid w:val="00EB4DFF"/>
    <w:rsid w:val="00F11A3D"/>
    <w:rsid w:val="00F207F6"/>
    <w:rsid w:val="00F43440"/>
    <w:rsid w:val="00F437BE"/>
    <w:rsid w:val="00F72F23"/>
    <w:rsid w:val="00F73384"/>
    <w:rsid w:val="00F87CD4"/>
    <w:rsid w:val="00F91CDA"/>
    <w:rsid w:val="00F9688F"/>
    <w:rsid w:val="00FA628E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5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161</cp:revision>
  <cp:lastPrinted>2023-08-31T09:29:00Z</cp:lastPrinted>
  <dcterms:created xsi:type="dcterms:W3CDTF">2011-04-13T07:38:00Z</dcterms:created>
  <dcterms:modified xsi:type="dcterms:W3CDTF">2023-09-16T05:55:00Z</dcterms:modified>
</cp:coreProperties>
</file>