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35" w:rsidRDefault="009A5935" w:rsidP="009A59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9A5935" w:rsidRPr="00240711" w:rsidRDefault="009A5935" w:rsidP="009A5935">
      <w:pPr>
        <w:rPr>
          <w:b/>
          <w:sz w:val="28"/>
          <w:szCs w:val="28"/>
        </w:rPr>
      </w:pPr>
      <w:bookmarkStart w:id="0" w:name="_GoBack"/>
      <w:bookmarkEnd w:id="0"/>
    </w:p>
    <w:p w:rsidR="009A5935" w:rsidRPr="00240711" w:rsidRDefault="009A5935" w:rsidP="009A5935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9A5935" w:rsidRPr="00B22591" w:rsidTr="00B25D1C">
        <w:trPr>
          <w:trHeight w:val="678"/>
        </w:trPr>
        <w:tc>
          <w:tcPr>
            <w:tcW w:w="986" w:type="dxa"/>
          </w:tcPr>
          <w:p w:rsidR="009A5935" w:rsidRPr="00B8531B" w:rsidRDefault="009A5935" w:rsidP="00B25D1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9A5935" w:rsidRPr="002F6045" w:rsidRDefault="009A5935" w:rsidP="00B25D1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9A5935" w:rsidRPr="00B8531B" w:rsidRDefault="009A5935" w:rsidP="00B25D1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9A5935" w:rsidRPr="00B8531B" w:rsidRDefault="009A5935" w:rsidP="00B25D1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9A5935" w:rsidRPr="00B8531B" w:rsidRDefault="009A5935" w:rsidP="00B25D1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9A5935" w:rsidRPr="00B8531B" w:rsidRDefault="009A5935" w:rsidP="00B25D1C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9A5935" w:rsidRPr="00B8531B" w:rsidRDefault="009A5935" w:rsidP="00B25D1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9A5935" w:rsidRPr="00B8531B" w:rsidRDefault="009A5935" w:rsidP="00B25D1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9A5935" w:rsidRPr="00B8531B" w:rsidRDefault="009A5935" w:rsidP="00B25D1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9A5935" w:rsidRPr="000151B5" w:rsidRDefault="009A5935" w:rsidP="00B25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9A5935" w:rsidRPr="00B22591" w:rsidTr="00B25D1C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20.05.24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5935" w:rsidRPr="00EB4ECB" w:rsidRDefault="003C73F3" w:rsidP="00B25D1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tgtFrame="_blank" w:history="1">
              <w:r w:rsidR="009A5935" w:rsidRPr="00EB4ECB">
                <w:rPr>
                  <w:rStyle w:val="a6"/>
                  <w:color w:val="315EFB"/>
                  <w:sz w:val="22"/>
                  <w:szCs w:val="22"/>
                  <w:shd w:val="clear" w:color="auto" w:fill="FFFFFF"/>
                </w:rPr>
                <w:t>https://b84931.vr.mirapolis.ru/mira/miravr/5577294120</w:t>
              </w:r>
            </w:hyperlink>
          </w:p>
        </w:tc>
      </w:tr>
      <w:tr w:rsidR="009A5935" w:rsidRPr="00B22591" w:rsidTr="00B25D1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A5935" w:rsidRPr="00B22591" w:rsidTr="00B25D1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A5935" w:rsidRPr="00B22591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A5935" w:rsidTr="00B25D1C">
        <w:tc>
          <w:tcPr>
            <w:tcW w:w="986" w:type="dxa"/>
            <w:vMerge w:val="restart"/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21.05.24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6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Pr="005D0903" w:rsidRDefault="009A5935" w:rsidP="00B25D1C">
            <w:pPr>
              <w:rPr>
                <w:color w:val="FF0000"/>
                <w:sz w:val="22"/>
                <w:szCs w:val="22"/>
              </w:rPr>
            </w:pPr>
            <w:r w:rsidRPr="005D0903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5D0903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5D0903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7" w:tgtFrame="_blank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https://b84931.vr.mirapolis.ru/mira/miravr/5577294120</w:t>
              </w:r>
            </w:hyperlink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Pr="005D0903" w:rsidRDefault="009A5935" w:rsidP="00B25D1C">
            <w:pPr>
              <w:rPr>
                <w:color w:val="FF0000"/>
                <w:sz w:val="22"/>
                <w:szCs w:val="22"/>
              </w:rPr>
            </w:pPr>
            <w:r w:rsidRPr="005D09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5D0903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5D0903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Pr="005D0903" w:rsidRDefault="009A5935" w:rsidP="00B25D1C">
            <w:pPr>
              <w:rPr>
                <w:color w:val="FF0000"/>
                <w:sz w:val="22"/>
                <w:szCs w:val="22"/>
              </w:rPr>
            </w:pPr>
            <w:r w:rsidRPr="005D09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5D0903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5D0903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38418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926047" w:rsidTr="00B25D1C">
        <w:tc>
          <w:tcPr>
            <w:tcW w:w="986" w:type="dxa"/>
            <w:vMerge w:val="restart"/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22.05.24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8" w:tgtFrame="_blank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https://b84931.vr.mirapolis.ru/mira/miravr/5577294120</w:t>
              </w:r>
            </w:hyperlink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38418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 w:val="restart"/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23.05.24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9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Pr="005D0903" w:rsidRDefault="009A5935" w:rsidP="00B25D1C">
            <w:pPr>
              <w:rPr>
                <w:color w:val="FF0000"/>
                <w:sz w:val="22"/>
                <w:szCs w:val="22"/>
              </w:rPr>
            </w:pPr>
            <w:r w:rsidRPr="005D0903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5D0903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5D0903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Региональное управление и территориальное </w:t>
            </w:r>
            <w:r>
              <w:rPr>
                <w:sz w:val="20"/>
                <w:szCs w:val="20"/>
              </w:rPr>
              <w:lastRenderedPageBreak/>
              <w:t>планирование</w:t>
            </w:r>
          </w:p>
        </w:tc>
        <w:tc>
          <w:tcPr>
            <w:tcW w:w="992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10" w:tgtFrame="_blank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https://b84931.vr.mirapolis.ru/mira/miravr/5577294120</w:t>
              </w:r>
            </w:hyperlink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Pr="005D0903" w:rsidRDefault="009A5935" w:rsidP="00B25D1C">
            <w:pPr>
              <w:rPr>
                <w:color w:val="FF0000"/>
                <w:sz w:val="22"/>
                <w:szCs w:val="22"/>
              </w:rPr>
            </w:pPr>
            <w:r w:rsidRPr="005D09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5D0903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5D0903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6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Pr="005D0903" w:rsidRDefault="009A5935" w:rsidP="00B25D1C">
            <w:pPr>
              <w:rPr>
                <w:color w:val="FF0000"/>
                <w:sz w:val="22"/>
                <w:szCs w:val="22"/>
              </w:rPr>
            </w:pPr>
            <w:r w:rsidRPr="005D09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5D0903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5D0903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38418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926047" w:rsidTr="00B25D1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24.05.24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11" w:tgtFrame="_blank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https://b84931.vr.mirapolis.ru/mira/miravr/5577294120</w:t>
              </w:r>
            </w:hyperlink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 w:val="restart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12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38418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A4279" w:rsidTr="00B25D1C">
        <w:tc>
          <w:tcPr>
            <w:tcW w:w="986" w:type="dxa"/>
            <w:vMerge w:val="restart"/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27.05.24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13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https://b84931.vr.mirapolis.ru/mira/miravr/3077284221</w:t>
              </w:r>
            </w:hyperlink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38418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28.05.24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14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https://b84931.vr.mirapolis.ru/mira/miravr/3077284221</w:t>
              </w:r>
            </w:hyperlink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30.05.24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15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9A5935" w:rsidRPr="0008563C" w:rsidTr="00B25D1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 w:val="restart"/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31.05.24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16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Pr="00BA1A9F" w:rsidRDefault="009A5935" w:rsidP="00B25D1C">
            <w:pPr>
              <w:rPr>
                <w:color w:val="FF0000"/>
                <w:sz w:val="22"/>
                <w:szCs w:val="22"/>
              </w:rPr>
            </w:pPr>
            <w:r w:rsidRPr="00BA1A9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A1A9F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1A9F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BA1A9F" w:rsidRDefault="009A5935" w:rsidP="00B25D1C">
            <w:pP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A1A9F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другая</w:t>
            </w:r>
          </w:p>
        </w:tc>
        <w:tc>
          <w:tcPr>
            <w:tcW w:w="3686" w:type="dxa"/>
            <w:vMerge w:val="restart"/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17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https://b84931.vr.mirapolis.ru/mira/miravr/3077284221</w:t>
              </w:r>
            </w:hyperlink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Pr="00BA1A9F" w:rsidRDefault="009A5935" w:rsidP="00B25D1C">
            <w:pPr>
              <w:rPr>
                <w:color w:val="FF0000"/>
                <w:sz w:val="22"/>
                <w:szCs w:val="22"/>
              </w:rPr>
            </w:pPr>
            <w:r w:rsidRPr="00BA1A9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1A9F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A1A9F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BA1A9F" w:rsidRDefault="009A5935" w:rsidP="00B25D1C">
            <w:pP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A1A9F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другая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9A5935" w:rsidRPr="00BA1A9F" w:rsidRDefault="009A5935" w:rsidP="00B25D1C">
            <w:pP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A1A9F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другая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03.06.24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A5935" w:rsidRPr="00544585" w:rsidRDefault="009A5935" w:rsidP="00B25D1C">
            <w:pPr>
              <w:rPr>
                <w:sz w:val="18"/>
                <w:szCs w:val="18"/>
              </w:rPr>
            </w:pPr>
            <w:r w:rsidRPr="00544585">
              <w:rPr>
                <w:sz w:val="18"/>
                <w:szCs w:val="18"/>
              </w:rPr>
              <w:t xml:space="preserve">Правовые основы формирования </w:t>
            </w:r>
            <w:proofErr w:type="spellStart"/>
            <w:r w:rsidRPr="00544585">
              <w:rPr>
                <w:sz w:val="18"/>
                <w:szCs w:val="18"/>
              </w:rPr>
              <w:t>антикоррупционного</w:t>
            </w:r>
            <w:proofErr w:type="spellEnd"/>
            <w:r w:rsidRPr="00544585">
              <w:rPr>
                <w:sz w:val="18"/>
                <w:szCs w:val="18"/>
              </w:rPr>
              <w:t xml:space="preserve"> поведения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18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 w:val="restart"/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04.06.24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9A5935" w:rsidRPr="00544585" w:rsidRDefault="009A5935" w:rsidP="00B25D1C">
            <w:pPr>
              <w:rPr>
                <w:sz w:val="18"/>
                <w:szCs w:val="18"/>
              </w:rPr>
            </w:pPr>
            <w:r w:rsidRPr="00544585">
              <w:rPr>
                <w:sz w:val="18"/>
                <w:szCs w:val="18"/>
              </w:rPr>
              <w:t xml:space="preserve">Правовые основы формирования </w:t>
            </w:r>
            <w:proofErr w:type="spellStart"/>
            <w:r w:rsidRPr="00544585">
              <w:rPr>
                <w:sz w:val="18"/>
                <w:szCs w:val="18"/>
              </w:rPr>
              <w:t>антикоррупционного</w:t>
            </w:r>
            <w:proofErr w:type="spellEnd"/>
            <w:r w:rsidRPr="00544585">
              <w:rPr>
                <w:sz w:val="18"/>
                <w:szCs w:val="18"/>
              </w:rPr>
              <w:t xml:space="preserve"> поведения</w:t>
            </w:r>
          </w:p>
        </w:tc>
        <w:tc>
          <w:tcPr>
            <w:tcW w:w="992" w:type="dxa"/>
            <w:vMerge w:val="restart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19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9A5935" w:rsidRPr="00AB4E30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06.06.24</w:t>
            </w:r>
          </w:p>
          <w:p w:rsidR="009A5935" w:rsidRPr="00BE4F4A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A5935" w:rsidRPr="00375FEE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9A5935" w:rsidRPr="00EB4ECB" w:rsidRDefault="003C73F3" w:rsidP="00B25D1C">
            <w:pPr>
              <w:rPr>
                <w:sz w:val="22"/>
                <w:szCs w:val="22"/>
              </w:rPr>
            </w:pPr>
            <w:hyperlink r:id="rId20" w:history="1">
              <w:r w:rsidR="009A5935" w:rsidRPr="00EB4ECB">
                <w:rPr>
                  <w:rStyle w:val="a6"/>
                  <w:sz w:val="22"/>
                  <w:szCs w:val="22"/>
                </w:rPr>
                <w:t>https://b84931.vr.mirapolis.ru/mira/miravr/3077284221</w:t>
              </w:r>
            </w:hyperlink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vMerge/>
          </w:tcPr>
          <w:p w:rsidR="009A5935" w:rsidRDefault="009A5935" w:rsidP="00B25D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A5935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A5935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9A5935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9A5935" w:rsidRPr="00E81AFD" w:rsidRDefault="009A5935" w:rsidP="00B2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9A5935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  <w:tr w:rsidR="009A5935" w:rsidRPr="0008563C" w:rsidTr="00B25D1C">
        <w:tc>
          <w:tcPr>
            <w:tcW w:w="986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A5935" w:rsidRPr="0038418C" w:rsidRDefault="009A5935" w:rsidP="00B25D1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A5935" w:rsidRPr="00A878EA" w:rsidRDefault="009A5935" w:rsidP="00B25D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A5935" w:rsidRPr="00EB4ECB" w:rsidRDefault="009A5935" w:rsidP="00B25D1C">
            <w:pPr>
              <w:rPr>
                <w:sz w:val="22"/>
                <w:szCs w:val="22"/>
              </w:rPr>
            </w:pPr>
          </w:p>
        </w:tc>
      </w:tr>
    </w:tbl>
    <w:p w:rsidR="009A5935" w:rsidRDefault="009A5935" w:rsidP="009A5935">
      <w:pPr>
        <w:rPr>
          <w:sz w:val="28"/>
          <w:szCs w:val="28"/>
        </w:rPr>
      </w:pPr>
    </w:p>
    <w:p w:rsidR="009A5935" w:rsidRDefault="009A5935" w:rsidP="009A5935">
      <w:pPr>
        <w:rPr>
          <w:sz w:val="28"/>
          <w:szCs w:val="28"/>
        </w:rPr>
      </w:pPr>
    </w:p>
    <w:p w:rsidR="00926047" w:rsidRPr="001235F3" w:rsidRDefault="009A5935" w:rsidP="009A5935">
      <w:pPr>
        <w:rPr>
          <w:color w:val="0000FF"/>
          <w:sz w:val="28"/>
          <w:szCs w:val="28"/>
          <w:u w:val="single"/>
        </w:rPr>
      </w:pPr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21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sectPr w:rsidR="00926047" w:rsidRPr="001235F3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32315"/>
    <w:rsid w:val="00053A1E"/>
    <w:rsid w:val="000A24E7"/>
    <w:rsid w:val="000A2C9D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35F3"/>
    <w:rsid w:val="00125B3C"/>
    <w:rsid w:val="001307EE"/>
    <w:rsid w:val="00140612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2011F3"/>
    <w:rsid w:val="0020250A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E47B8"/>
    <w:rsid w:val="002F6045"/>
    <w:rsid w:val="00300B25"/>
    <w:rsid w:val="0031777A"/>
    <w:rsid w:val="003442C1"/>
    <w:rsid w:val="00351FBF"/>
    <w:rsid w:val="00365DB7"/>
    <w:rsid w:val="00371952"/>
    <w:rsid w:val="00375FEE"/>
    <w:rsid w:val="0038418C"/>
    <w:rsid w:val="003A512D"/>
    <w:rsid w:val="003B6249"/>
    <w:rsid w:val="003C73F3"/>
    <w:rsid w:val="003D32F1"/>
    <w:rsid w:val="00412F9D"/>
    <w:rsid w:val="00413590"/>
    <w:rsid w:val="00440D3E"/>
    <w:rsid w:val="0044768C"/>
    <w:rsid w:val="00460A2F"/>
    <w:rsid w:val="00461150"/>
    <w:rsid w:val="00474D48"/>
    <w:rsid w:val="00480A3F"/>
    <w:rsid w:val="00496685"/>
    <w:rsid w:val="004A27B0"/>
    <w:rsid w:val="004A5647"/>
    <w:rsid w:val="004B7EAC"/>
    <w:rsid w:val="004C439C"/>
    <w:rsid w:val="004D1CD9"/>
    <w:rsid w:val="004D507C"/>
    <w:rsid w:val="004E3317"/>
    <w:rsid w:val="0052455F"/>
    <w:rsid w:val="00556918"/>
    <w:rsid w:val="00564BDC"/>
    <w:rsid w:val="005665A5"/>
    <w:rsid w:val="00571CBF"/>
    <w:rsid w:val="0059376A"/>
    <w:rsid w:val="005942CD"/>
    <w:rsid w:val="005B1BA6"/>
    <w:rsid w:val="005B6A7F"/>
    <w:rsid w:val="005D2E08"/>
    <w:rsid w:val="005E0D02"/>
    <w:rsid w:val="005E4D11"/>
    <w:rsid w:val="00604408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0AE5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E19B6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A532E"/>
    <w:rsid w:val="008A61A7"/>
    <w:rsid w:val="008B1187"/>
    <w:rsid w:val="008B2949"/>
    <w:rsid w:val="008F7224"/>
    <w:rsid w:val="00916CDD"/>
    <w:rsid w:val="00923C9C"/>
    <w:rsid w:val="00926047"/>
    <w:rsid w:val="009350D4"/>
    <w:rsid w:val="00973944"/>
    <w:rsid w:val="00990119"/>
    <w:rsid w:val="00996DD6"/>
    <w:rsid w:val="009A5935"/>
    <w:rsid w:val="009B03CA"/>
    <w:rsid w:val="009C5EF3"/>
    <w:rsid w:val="009D611F"/>
    <w:rsid w:val="009E6CFA"/>
    <w:rsid w:val="009F73D7"/>
    <w:rsid w:val="00A339AB"/>
    <w:rsid w:val="00A456CB"/>
    <w:rsid w:val="00A5093F"/>
    <w:rsid w:val="00A619AE"/>
    <w:rsid w:val="00A823F8"/>
    <w:rsid w:val="00A878EA"/>
    <w:rsid w:val="00AA34B3"/>
    <w:rsid w:val="00AA5F73"/>
    <w:rsid w:val="00AB03B4"/>
    <w:rsid w:val="00AB23DF"/>
    <w:rsid w:val="00AB4E30"/>
    <w:rsid w:val="00B03210"/>
    <w:rsid w:val="00B13530"/>
    <w:rsid w:val="00B22591"/>
    <w:rsid w:val="00B26C6C"/>
    <w:rsid w:val="00B26FEE"/>
    <w:rsid w:val="00B27C9C"/>
    <w:rsid w:val="00B3474C"/>
    <w:rsid w:val="00B44A65"/>
    <w:rsid w:val="00B450F8"/>
    <w:rsid w:val="00B7044E"/>
    <w:rsid w:val="00B71A6B"/>
    <w:rsid w:val="00B7463D"/>
    <w:rsid w:val="00B81E3B"/>
    <w:rsid w:val="00B8531B"/>
    <w:rsid w:val="00B941DE"/>
    <w:rsid w:val="00BA0A43"/>
    <w:rsid w:val="00BB6A0B"/>
    <w:rsid w:val="00BD13E8"/>
    <w:rsid w:val="00BE4F4A"/>
    <w:rsid w:val="00BF639F"/>
    <w:rsid w:val="00BF6B2E"/>
    <w:rsid w:val="00C00E4B"/>
    <w:rsid w:val="00C07F81"/>
    <w:rsid w:val="00C119C5"/>
    <w:rsid w:val="00C20F97"/>
    <w:rsid w:val="00C376A8"/>
    <w:rsid w:val="00C434D9"/>
    <w:rsid w:val="00C528CB"/>
    <w:rsid w:val="00C5414D"/>
    <w:rsid w:val="00C63F15"/>
    <w:rsid w:val="00C67E9C"/>
    <w:rsid w:val="00C768DC"/>
    <w:rsid w:val="00C8109B"/>
    <w:rsid w:val="00C822DB"/>
    <w:rsid w:val="00CA2AF9"/>
    <w:rsid w:val="00CA393D"/>
    <w:rsid w:val="00CC3575"/>
    <w:rsid w:val="00CD12B6"/>
    <w:rsid w:val="00CD639C"/>
    <w:rsid w:val="00CE2749"/>
    <w:rsid w:val="00D141A2"/>
    <w:rsid w:val="00D26FF2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D7A"/>
    <w:rsid w:val="00F86880"/>
    <w:rsid w:val="00F86EF5"/>
    <w:rsid w:val="00FA1BD0"/>
    <w:rsid w:val="00FA52B6"/>
    <w:rsid w:val="00FA5F8B"/>
    <w:rsid w:val="00FB3A05"/>
    <w:rsid w:val="00FB7EE3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926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926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5577294120" TargetMode="External"/><Relationship Id="rId13" Type="http://schemas.openxmlformats.org/officeDocument/2006/relationships/hyperlink" Target="https://b84931.vr.mirapolis.ru/mira/miravr/3077284221" TargetMode="External"/><Relationship Id="rId18" Type="http://schemas.openxmlformats.org/officeDocument/2006/relationships/hyperlink" Target="https://b84931.vr.mirapolis.ru/mira/miravr/0186316872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shenko-oa@rambler.ru" TargetMode="External"/><Relationship Id="rId7" Type="http://schemas.openxmlformats.org/officeDocument/2006/relationships/hyperlink" Target="https://b84931.vr.mirapolis.ru/mira/miravr/5577294120" TargetMode="External"/><Relationship Id="rId12" Type="http://schemas.openxmlformats.org/officeDocument/2006/relationships/hyperlink" Target="https://b84931.vr.mirapolis.ru/mira/miravr/0186316872" TargetMode="External"/><Relationship Id="rId17" Type="http://schemas.openxmlformats.org/officeDocument/2006/relationships/hyperlink" Target="https://b84931.vr.mirapolis.ru/mira/miravr/3077284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0186316872" TargetMode="External"/><Relationship Id="rId20" Type="http://schemas.openxmlformats.org/officeDocument/2006/relationships/hyperlink" Target="https://b84931.vr.mirapolis.ru/mira/miravr/30772842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0186316872" TargetMode="External"/><Relationship Id="rId11" Type="http://schemas.openxmlformats.org/officeDocument/2006/relationships/hyperlink" Target="https://b84931.vr.mirapolis.ru/mira/miravr/5577294120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b84931.vr.mirapolis.ru/mira/miravr/5577294120" TargetMode="External"/><Relationship Id="rId15" Type="http://schemas.openxmlformats.org/officeDocument/2006/relationships/hyperlink" Target="https://b84931.vr.mirapolis.ru/mira/miravr/01863168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84931.vr.mirapolis.ru/mira/miravr/5577294120" TargetMode="External"/><Relationship Id="rId19" Type="http://schemas.openxmlformats.org/officeDocument/2006/relationships/hyperlink" Target="https://b84931.vr.mirapolis.ru/mira/miravr/0186316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0186316872" TargetMode="External"/><Relationship Id="rId14" Type="http://schemas.openxmlformats.org/officeDocument/2006/relationships/hyperlink" Target="https://b84931.vr.mirapolis.ru/mira/miravr/30772842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B6B51-AE18-4DF2-9398-B0288A0B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14</cp:revision>
  <dcterms:created xsi:type="dcterms:W3CDTF">2024-03-01T15:25:00Z</dcterms:created>
  <dcterms:modified xsi:type="dcterms:W3CDTF">2024-05-20T17:32:00Z</dcterms:modified>
</cp:coreProperties>
</file>